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9" w:rsidRPr="00930B69" w:rsidRDefault="008D4FE3" w:rsidP="00DB0B6D">
      <w:pPr>
        <w:jc w:val="both"/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Praha</w:t>
      </w:r>
      <w:r w:rsidR="009207F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,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1</w:t>
      </w:r>
      <w:r w:rsidR="004E05CA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4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dubna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201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5</w:t>
      </w:r>
    </w:p>
    <w:p w:rsidR="008D7273" w:rsidRDefault="008D7273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8D4FE3" w:rsidRDefault="008D4FE3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8D4FE3" w:rsidRDefault="008D4FE3" w:rsidP="008D4FE3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  <w:r w:rsidRPr="008D4FE3"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 xml:space="preserve">Anabell přichází s Týdnem bez diet, chce povzbudit Češky, </w:t>
      </w:r>
    </w:p>
    <w:p w:rsidR="008D4FE3" w:rsidRPr="008D4FE3" w:rsidRDefault="008D4FE3" w:rsidP="008D4FE3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  <w:r w:rsidRPr="008D4FE3"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>aby se netrápily hlady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Pr="008D4FE3" w:rsidRDefault="008D4FE3" w:rsidP="008D4FE3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Centrum Anabell, které dlouhodobě pomáhá osobám s poruchami příjmu potravy a jejich blízkým, chce v českých končinách vytvořit tradici Týdne bez diet s Anabell, jímž by upozorňovalo na problematiku nepříznivě rozšířeného trendu držení diet. Pilotní ročník projektu se uskuteční v týdnu 4. až 10. května 2015. </w:t>
      </w: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Nezisková organizace Centrum Anabell se tak rozhodla navázat na mezinárodní Den bez diet, který se připomíná vždy 6. května a vznikl už v roce 1992 ve Velké Británii. V České republice se tento den dosud nezmiňoval.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EA0C3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>
        <w:rPr>
          <w:rFonts w:ascii="Arial" w:hAnsi="Arial"/>
          <w:b/>
          <w:noProof/>
          <w:color w:val="0A4076"/>
          <w:position w:val="14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58752" behindDoc="0" locked="0" layoutInCell="1" allowOverlap="1" wp14:anchorId="10786C22" wp14:editId="76D90341">
            <wp:simplePos x="0" y="0"/>
            <wp:positionH relativeFrom="column">
              <wp:posOffset>3192145</wp:posOffset>
            </wp:positionH>
            <wp:positionV relativeFrom="paragraph">
              <wp:posOffset>4445</wp:posOffset>
            </wp:positionV>
            <wp:extent cx="2568575" cy="16846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den-bez-diet_logo_navrh_blue WHITE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E3" w:rsidRPr="00D24B6A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„Málokterá žena se nikdy ve svém životě nesnažila držet dietu. Diety na nás číhají na každém kroku, připomínají se nám v časopisech i v internetových článcích. K tomu společnost klade nepřiměřený důraz na štíhlou postavu,“</w:t>
      </w:r>
      <w:r w:rsidR="008D4FE3"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upozorňuje </w:t>
      </w:r>
      <w:r w:rsidR="008D4FE3" w:rsidRPr="009A4B06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Jana Sladká, ředitelka </w:t>
      </w:r>
      <w:r w:rsidR="009A4B06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Centra </w:t>
      </w:r>
      <w:r w:rsidR="008D4FE3" w:rsidRPr="009A4B06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Anabell</w:t>
      </w:r>
      <w:r w:rsidR="008D4FE3"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. </w:t>
      </w:r>
      <w:r w:rsidR="008D4FE3" w:rsidRPr="00D24B6A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„Chceme poukázat na to, že diety by neměly být běžnou součástí našich životů a omezovat nás ve spokojeném životě,“ dodává.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Pilotní ročník projektu Týdne bez diet s Anabell proběhne v několika fitness centrech po celé České republice. Sportoviště mohou věnovat vybranou lekci na podporu činnosti Centra Anabell a podpořit tak novou filozofii organizace, která říká, že lepší, než se trýznit dietami, je přiměřeně sportovat a udržovat se fit. Doslova: Jíme proto, abychom mohli sportovat. „</w:t>
      </w:r>
      <w:r w:rsidRPr="00D24B6A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Slovo přiměřeně je nutné zdůraznit, protože i pohybu musí být ve zdravé míře. Stejně jako diety je nebezpečná závislost na pohybu a nadmíra cvičení,“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připomíná Jana Sladká.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bookmarkStart w:id="0" w:name="_GoBack"/>
      <w:bookmarkEnd w:id="0"/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Na facebookové stránce Centra Anabell se zájemci mohou připojit k události s názvem Nedržím dietu a rovněž tím Týden bez diet s Anabell podpořit.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V neposlední řadě si lze za symbolickou částku 50 korun zakoupit speciální odznáček s vtipným sloganem „Hlad není můj kamarád, lepší zdravě sportovat!“ a připnout si ho například na oblečení či batoh. Výtěžek z prodeje použije Centrum Anabell na provoz svých poboček v Praze, Brně a Ostravě, kde nabízí terapeutické a poradenské služby, nutriční poradenství nebo i anonymní e-poradnu či telefonickou krizovou pomoc. Zároveň se Anabell věnuje i osvětové činnosti.</w:t>
      </w:r>
    </w:p>
    <w:p w:rsidR="009A4B06" w:rsidRDefault="009A4B06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lastRenderedPageBreak/>
        <w:t xml:space="preserve">Týden bez diet s Anabell si neklade za cíl podporovat obezitu či emoční přejídání. Jenže s novou dobou dostalo slovo dieta zcela nový význam. Zatímco obecně dieta znamená speciální stravu pro nemocné, například pro lidi s nesnášenlivostí lepku nebo s cukrovkou, moderní doba má dietu spojenou mnohdy jen s redukcí hmotnosti. Diety se staly fenoménem. Přitom redukční dieta by měla nastoupit až v případě </w:t>
      </w:r>
      <w:r w:rsidRPr="004E2A4E">
        <w:rPr>
          <w:rFonts w:ascii="Arial" w:hAnsi="Arial"/>
          <w:color w:val="17365D" w:themeColor="text2" w:themeShade="BF"/>
          <w:position w:val="14"/>
          <w:sz w:val="20"/>
          <w:szCs w:val="20"/>
          <w:shd w:val="clear" w:color="auto" w:fill="FFFFFF"/>
        </w:rPr>
        <w:t xml:space="preserve">obezity a být pod dohledem lékaře.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Realita je ovšem jiná a s omezováním potravy koketují již velmi mladé dívky. Paradoxní je fakt, že to vzhledem ke své </w:t>
      </w:r>
      <w:r w:rsid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výšce a věku vůbec nepotřebují.</w:t>
      </w:r>
    </w:p>
    <w:p w:rsidR="00EA0C3E" w:rsidRDefault="00EA0C3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EA0C3E" w:rsidRDefault="00705CA4" w:rsidP="00EA0C3E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V tom jsou diety</w:t>
      </w:r>
      <w:r w:rsidR="00EA0C3E"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zrádné a </w:t>
      </w:r>
      <w:r w:rsidR="00EA0C3E"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nebezpečné. Toto nebezpečí nespočívá pouze v tom, že omezíme určitou část potravin a přijdeme tedy o část důležitých živin, ale také v tom, že existuje velmi tenká hranice mezi dietou a problematikou poruch příjmu potravy. Anorexie a bulimie jsou léčitelné, ale mohou končit i smrtí – skutečně patří k psychickým poruchám s nejvyšší úmrtností.</w:t>
      </w:r>
    </w:p>
    <w:p w:rsidR="00EA0C3E" w:rsidRPr="008D4FE3" w:rsidRDefault="00EA0C3E" w:rsidP="00EA0C3E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EA0C3E" w:rsidRDefault="00EA0C3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Byť se poruchy příjmu potravy týkají nejčastěji mladých dívek ve věku 13 až 25 let, nezřídka mohou propuknout i v pozdějším věku. Statistiky jsou navíc velmi zkreslené, protože poruchy příjmu potravy jsou společensky tabuizovány, dotyčný se za svůj problém stydí, odkládá řešení a mnohdy si ani neuvědomuje, že nějaký problém má.</w:t>
      </w:r>
    </w:p>
    <w:p w:rsidR="00EA0C3E" w:rsidRDefault="00EA0C3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EA0C3E" w:rsidRPr="00EA0C3E" w:rsidRDefault="00EA0C3E" w:rsidP="008D4FE3">
      <w:pPr>
        <w:jc w:val="both"/>
        <w:rPr>
          <w:rFonts w:ascii="Arial" w:hAnsi="Arial"/>
          <w:b/>
          <w:color w:val="0A4076"/>
          <w:position w:val="14"/>
          <w:sz w:val="22"/>
          <w:szCs w:val="22"/>
          <w:shd w:val="clear" w:color="auto" w:fill="FFFFFF"/>
        </w:rPr>
      </w:pPr>
      <w:r w:rsidRPr="009A4B06">
        <w:rPr>
          <w:rFonts w:ascii="Arial" w:hAnsi="Arial"/>
          <w:b/>
          <w:color w:val="0A4076"/>
          <w:position w:val="14"/>
          <w:sz w:val="22"/>
          <w:szCs w:val="22"/>
          <w:shd w:val="clear" w:color="auto" w:fill="FFFFFF"/>
        </w:rPr>
        <w:t>Diety mají negativní vliv na fungování metabolismu</w:t>
      </w:r>
    </w:p>
    <w:p w:rsidR="004E2A4E" w:rsidRDefault="004E2A4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60098" w:rsidRPr="00EA0C3E" w:rsidRDefault="004E2A4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Diety, které způsobí, že jídelníček je často výrazně energeticky podhodnocený a nutričně nedostatečný, ovlivňují organismus na mnoha úrovních</w:t>
      </w:r>
      <w:r w:rsidR="009A4B06"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, včetně psychické stránky člověka</w:t>
      </w: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. Z dlouhodobého hlediska negativně dopadají na fungování metabolismu – tj. hospodaření s živinami v těle.</w:t>
      </w:r>
    </w:p>
    <w:p w:rsidR="00B60098" w:rsidRPr="00EA0C3E" w:rsidRDefault="00B60098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4E2A4E" w:rsidRPr="00EA0C3E" w:rsidRDefault="004E2A4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</w:t>
      </w:r>
      <w:r w:rsidR="009A4B06"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Zahrávání si s dietami</w:t>
      </w:r>
      <w:r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 často bohužel vede k opačnému extrému – přejídání. Vzniká tak začarovaný kruh hladovění a přejídání provázený silnými pocity frustrace a z</w:t>
      </w:r>
      <w:r w:rsidR="009A4B06"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námým nástupem tzv. jojo-efektu,“</w:t>
      </w:r>
      <w:r w:rsidR="009A4B06"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říká </w:t>
      </w:r>
      <w:r w:rsidR="009A4B06" w:rsidRPr="00EA0C3E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nutriční terapeutka Centra Anabell Tereza Bočková.</w:t>
      </w:r>
    </w:p>
    <w:p w:rsidR="004E2A4E" w:rsidRPr="00EA0C3E" w:rsidRDefault="004E2A4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3814F1" w:rsidRPr="00EA0C3E" w:rsidRDefault="003814F1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Tento začarovaný kruh lze</w:t>
      </w:r>
      <w:r w:rsidR="009A4B06"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podle ní</w:t>
      </w: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jednou provždy překonat jedině tím, že náš příjem energie z potravy bude vyrovnaný, dostatečný a pravidelný. Samozřejmě nezáleží pouze</w:t>
      </w:r>
      <w:r w:rsidR="009A4B06"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na energetické hodnotě stravy – kaloriích – </w:t>
      </w: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ale také na složení našeho jídelníčku a na výběru vhodných potravin.</w:t>
      </w:r>
    </w:p>
    <w:p w:rsidR="003814F1" w:rsidRPr="00EA0C3E" w:rsidRDefault="003814F1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3814F1" w:rsidRDefault="009A4B06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</w:t>
      </w:r>
      <w:r w:rsidR="00B60098"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Redukci hmotnosti </w:t>
      </w:r>
      <w:r w:rsidR="003814F1"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je vhodné konzultovat s odborníkem, který se orientuje v oblasti racionální výživy a zároveň je schopný objektivně zhodnotit výživový stav. Teprve n</w:t>
      </w:r>
      <w:r w:rsidR="00B60098"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a základě toho nastavuje optimální</w:t>
      </w:r>
      <w:r w:rsidR="003814F1"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 redukční </w:t>
      </w:r>
      <w:r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režim, pokud je to nutné,“ </w:t>
      </w: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dodává Tereza Bočková.</w:t>
      </w:r>
    </w:p>
    <w:p w:rsidR="00EA0C3E" w:rsidRDefault="00EA0C3E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Mnohem spíš než na diety, měl by se člověk zaměřit na zdravý životní styl (nepřejídat se, nekonzumovat velké množství jednoduchých cukrů, tzn. sladkostí) a přiměřeně se hýbat, sportovat. </w:t>
      </w: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EA0C3E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lastRenderedPageBreak/>
        <w:t>„Pokud člověk skutečně dodržuje základní výživová doporučení, to znamená jí zhruba ve tříhodinových intervalech, má pestrou stravu a přiměřeně se hýbe, není-li nemocný, tělo nemá důvod tloustnout a žít v nadváze,“</w:t>
      </w:r>
      <w:r w:rsidRP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vysvětluje </w:t>
      </w:r>
      <w:r w:rsidR="00EA0C3E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nutriční terapeutka Centra Anabell Tereza Bočková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s tím, že lidé s nadváhou by se do hubnutí neměli pouštět sami, ale měli by se svěřit do rukou odborníka s patřičným vzděláním.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C24F56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„Zároveň je třeba si uvědomit, že každý jsme nějaký a měli bychom se mít rádi takoví, jací jsme, známé přijmout sám sebe. Jestli budu vážit o dvě kila méně, nebo více, to mi štěstí nepřinese. Budu-li se trápit hlady, nepřijímat dostatečné množství potravy, projeví se to na mé psychice a nebude se mnou k vydržení. Koneckonců, zkuste se zeptat na přehlídkovém mole. Zjistíte, že ani modelky, které třeba mohou být naší optikou dokonalé, nežijí ve stoprocentní spokojenosti s vlastním tělem,“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uzavírá ředitelka Centra Anabell Jana Sladká. 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Na to konto vítá Anabell krok francouzské vlády, která </w:t>
      </w:r>
      <w:r w:rsidR="00F13F5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se chystá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„vyhlási</w:t>
      </w:r>
      <w:r w:rsidR="00F13F5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t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válku anorexii“</w:t>
      </w:r>
      <w:r w:rsidR="00F13F5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, tamní poslanci v uplynulých dnech poslali dodatek ke zdravotníku zákonu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  <w:r w:rsidR="00F13F5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do Senátu.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Za podporování </w:t>
      </w:r>
      <w:r w:rsidR="00A4133D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anorexie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m</w:t>
      </w:r>
      <w:r w:rsidR="00A4133D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ohou hrozit statisícové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pokut</w:t>
      </w:r>
      <w:r w:rsidR="00A4133D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y nebo vězení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.</w:t>
      </w:r>
      <w:r w:rsidR="00A4133D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  <w:r w:rsidR="00B2279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Cílem je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postihovat nabádání, zejména na </w:t>
      </w:r>
      <w:hyperlink r:id="rId8" w:tgtFrame="_blank" w:history="1">
        <w:r w:rsidRPr="008D4FE3">
          <w:rPr>
            <w:rFonts w:ascii="Arial" w:hAnsi="Arial"/>
            <w:color w:val="0A4076"/>
            <w:position w:val="14"/>
            <w:sz w:val="20"/>
            <w:szCs w:val="20"/>
            <w:shd w:val="clear" w:color="auto" w:fill="FFFFFF"/>
          </w:rPr>
          <w:t>internetu</w:t>
        </w:r>
      </w:hyperlink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, k nadměrné štíhlosti prostřednictvím dlouhodobých dietních omezení. Na takzvaných pro-anorektických blozích, které nejsou výjimkou ani v České republice, se dívky navzájem motivují fotografiemi kostnatých těl nebo různými návody, jak vydržet hladovění. Takové návody podle definice nové právní normy člověka v důsledku vystavují nebezpečí úmrtí nebo přímo ohrožují jeho zdraví. </w:t>
      </w:r>
      <w:r w:rsidRPr="00C24F56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„Jedná se o v jistém slova smyslu návody na jistou a pomalou sebevraždu, a to přece nemůže být správné,“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uvádí Jana Sladká. </w:t>
      </w: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4FE3" w:rsidRPr="008D4FE3" w:rsidRDefault="008D4FE3" w:rsidP="008D4FE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Francie, jedna z kolébek módního průmyslu, rovněž hrozí pokutou agentům, kteří budou zaměstnávat dívky s nezdravě nízkým BMI nebo je nabádat k extrémní štíhlosti. Podle agentury AFP má ve Francii anorexii 30 až 40 tisíc lidí, v</w:t>
      </w:r>
      <w:r w:rsidR="00F13F5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 drtivé většině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se jedná o</w:t>
      </w:r>
      <w:r w:rsidR="00F13F5C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mladé dívky a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ženy, ale problém poruch příjmu potravy se nevyhýbá ani mužské populaci.</w:t>
      </w:r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  <w:r w:rsidRPr="008D4FE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Opatření ovšem nemá jen diktovat módnímu průmyslu, vzniklo hlavně kvůli dospívajícím dívkám, které jsou společností tlačeny k tomu, aby byly štíhlejší, tedy méně jedly – držely diety.</w:t>
      </w:r>
    </w:p>
    <w:sectPr w:rsidR="008D4FE3" w:rsidRPr="008D4FE3" w:rsidSect="00C24F56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5D" w:rsidRDefault="003B195D" w:rsidP="00930B69">
      <w:r>
        <w:separator/>
      </w:r>
    </w:p>
  </w:endnote>
  <w:endnote w:type="continuationSeparator" w:id="0">
    <w:p w:rsidR="003B195D" w:rsidRDefault="003B195D" w:rsidP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B" w:rsidRPr="00F76DAB" w:rsidRDefault="00F76DAB">
    <w:pPr>
      <w:pStyle w:val="Zpat"/>
      <w:rPr>
        <w:rFonts w:ascii="Arial" w:hAnsi="Arial" w:cs="Arial"/>
        <w:color w:val="0070C0"/>
        <w:sz w:val="20"/>
        <w:szCs w:val="20"/>
      </w:rPr>
    </w:pPr>
    <w:r w:rsidRPr="00F76DAB">
      <w:rPr>
        <w:rFonts w:ascii="Arial" w:hAnsi="Arial" w:cs="Arial"/>
        <w:color w:val="0070C0"/>
        <w:sz w:val="20"/>
        <w:szCs w:val="20"/>
      </w:rPr>
      <w:t xml:space="preserve">Kontakt: Eva Fryšarová, </w:t>
    </w:r>
    <w:hyperlink r:id="rId1" w:history="1">
      <w:r w:rsidRPr="00F76DAB">
        <w:rPr>
          <w:rStyle w:val="Hypertextovodkaz"/>
          <w:rFonts w:ascii="Arial" w:hAnsi="Arial" w:cs="Arial"/>
          <w:color w:val="0070C0"/>
          <w:sz w:val="20"/>
          <w:szCs w:val="20"/>
        </w:rPr>
        <w:t>eva.frysarova@anabell.cz</w:t>
      </w:r>
    </w:hyperlink>
    <w:r w:rsidRPr="00F76DAB">
      <w:rPr>
        <w:rFonts w:ascii="Arial" w:hAnsi="Arial" w:cs="Arial"/>
        <w:color w:val="0070C0"/>
        <w:sz w:val="20"/>
        <w:szCs w:val="20"/>
      </w:rPr>
      <w:t>, 723 783 759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5D" w:rsidRDefault="003B195D" w:rsidP="00930B69">
      <w:r>
        <w:separator/>
      </w:r>
    </w:p>
  </w:footnote>
  <w:footnote w:type="continuationSeparator" w:id="0">
    <w:p w:rsidR="003B195D" w:rsidRDefault="003B195D" w:rsidP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9" w:rsidRPr="00930B69" w:rsidRDefault="00C24F56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</w:rPr>
    </w:pPr>
    <w:r w:rsidRPr="00930B69">
      <w:rPr>
        <w:rFonts w:ascii="Arial" w:hAnsi="Arial" w:cs="Arial"/>
        <w:b/>
        <w:noProof/>
        <w:color w:val="045D9A"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78E53E35" wp14:editId="0D907450">
          <wp:simplePos x="0" y="0"/>
          <wp:positionH relativeFrom="margin">
            <wp:posOffset>4060190</wp:posOffset>
          </wp:positionH>
          <wp:positionV relativeFrom="margin">
            <wp:posOffset>-1040765</wp:posOffset>
          </wp:positionV>
          <wp:extent cx="1809750" cy="405130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ell-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B69" w:rsidRPr="00930B69" w:rsidRDefault="00930B69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  <w:color w:val="045D9A"/>
        <w:sz w:val="36"/>
        <w:szCs w:val="36"/>
      </w:rPr>
    </w:pPr>
    <w:r w:rsidRPr="00930B69">
      <w:rPr>
        <w:rFonts w:ascii="Arial" w:hAnsi="Arial" w:cs="Arial"/>
        <w:b/>
        <w:color w:val="045D9A"/>
        <w:sz w:val="36"/>
        <w:szCs w:val="36"/>
      </w:rPr>
      <w:t>TISKOVÁ ZPRÁVA</w:t>
    </w:r>
    <w:r w:rsidRPr="00930B69">
      <w:rPr>
        <w:rFonts w:ascii="Arial" w:hAnsi="Arial" w:cs="Arial"/>
        <w:b/>
        <w:color w:val="045D9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BC2"/>
    <w:multiLevelType w:val="hybridMultilevel"/>
    <w:tmpl w:val="241E1148"/>
    <w:lvl w:ilvl="0" w:tplc="60480AF0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1"/>
    <w:rsid w:val="000F00A9"/>
    <w:rsid w:val="001A4CBF"/>
    <w:rsid w:val="00223E32"/>
    <w:rsid w:val="00231685"/>
    <w:rsid w:val="00243D52"/>
    <w:rsid w:val="00334C82"/>
    <w:rsid w:val="00380721"/>
    <w:rsid w:val="003814F1"/>
    <w:rsid w:val="003B195D"/>
    <w:rsid w:val="00401557"/>
    <w:rsid w:val="00411424"/>
    <w:rsid w:val="00476778"/>
    <w:rsid w:val="00484C97"/>
    <w:rsid w:val="004B0D1C"/>
    <w:rsid w:val="004E05CA"/>
    <w:rsid w:val="004E135F"/>
    <w:rsid w:val="004E1D09"/>
    <w:rsid w:val="004E2A4E"/>
    <w:rsid w:val="0050604B"/>
    <w:rsid w:val="005268CE"/>
    <w:rsid w:val="006106CC"/>
    <w:rsid w:val="00612A85"/>
    <w:rsid w:val="00643FCA"/>
    <w:rsid w:val="0065525D"/>
    <w:rsid w:val="0067123E"/>
    <w:rsid w:val="00693E6E"/>
    <w:rsid w:val="00705CA4"/>
    <w:rsid w:val="00720958"/>
    <w:rsid w:val="007836A0"/>
    <w:rsid w:val="007C12FB"/>
    <w:rsid w:val="007C6092"/>
    <w:rsid w:val="007F0312"/>
    <w:rsid w:val="007F088D"/>
    <w:rsid w:val="00842F02"/>
    <w:rsid w:val="00850D35"/>
    <w:rsid w:val="00870824"/>
    <w:rsid w:val="00874E84"/>
    <w:rsid w:val="008D4FE3"/>
    <w:rsid w:val="008D7273"/>
    <w:rsid w:val="008E6246"/>
    <w:rsid w:val="008E7B50"/>
    <w:rsid w:val="009207F9"/>
    <w:rsid w:val="00930B69"/>
    <w:rsid w:val="00951BBB"/>
    <w:rsid w:val="00972E09"/>
    <w:rsid w:val="009A4B06"/>
    <w:rsid w:val="009B176A"/>
    <w:rsid w:val="00A4133D"/>
    <w:rsid w:val="00A87B9B"/>
    <w:rsid w:val="00AA4DF1"/>
    <w:rsid w:val="00AB1B1F"/>
    <w:rsid w:val="00AC5244"/>
    <w:rsid w:val="00B2279C"/>
    <w:rsid w:val="00B2326F"/>
    <w:rsid w:val="00B3685B"/>
    <w:rsid w:val="00B41180"/>
    <w:rsid w:val="00B44C75"/>
    <w:rsid w:val="00B60098"/>
    <w:rsid w:val="00B64F50"/>
    <w:rsid w:val="00B91972"/>
    <w:rsid w:val="00C24F56"/>
    <w:rsid w:val="00C8552C"/>
    <w:rsid w:val="00C90A74"/>
    <w:rsid w:val="00CA1C26"/>
    <w:rsid w:val="00D05C92"/>
    <w:rsid w:val="00D24B6A"/>
    <w:rsid w:val="00D41FC8"/>
    <w:rsid w:val="00DB0B6D"/>
    <w:rsid w:val="00DD3031"/>
    <w:rsid w:val="00DD7300"/>
    <w:rsid w:val="00E15C5D"/>
    <w:rsid w:val="00E3430A"/>
    <w:rsid w:val="00EA0C3E"/>
    <w:rsid w:val="00ED2EF9"/>
    <w:rsid w:val="00F13F5C"/>
    <w:rsid w:val="00F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D8A70-F1AF-4330-A084-EB37F6F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93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mobile.cz/?utm_source=topkontakt-partner&amp;utm_medium=topkontak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frysarova@anab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1111</Words>
  <Characters>6060</Characters>
  <Application>Microsoft Office Word</Application>
  <DocSecurity>0</DocSecurity>
  <Lines>137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Eva Fryšarová</cp:lastModifiedBy>
  <cp:revision>15</cp:revision>
  <dcterms:created xsi:type="dcterms:W3CDTF">2015-04-09T08:45:00Z</dcterms:created>
  <dcterms:modified xsi:type="dcterms:W3CDTF">2015-04-14T07:03:00Z</dcterms:modified>
</cp:coreProperties>
</file>